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3"/>
          <w:szCs w:val="13"/>
        </w:rPr>
      </w:pPr>
      <w:r>
        <w:rPr>
          <w:rFonts w:hint="eastAsia"/>
          <w:sz w:val="13"/>
          <w:szCs w:val="13"/>
          <w:lang w:val="en-US" w:eastAsia="zh-CN"/>
        </w:rPr>
        <w:t>上周五，对于阿里巴巴的反垄断监管的罚款终于下来了总共182</w:t>
      </w:r>
      <w:r>
        <w:rPr>
          <w:rFonts w:hint="eastAsia"/>
          <w:sz w:val="13"/>
          <w:szCs w:val="13"/>
        </w:rPr>
        <w:t>亿</w:t>
      </w:r>
      <w:r>
        <w:rPr>
          <w:rFonts w:hint="eastAsia"/>
          <w:sz w:val="13"/>
          <w:szCs w:val="13"/>
          <w:lang w:val="en-US" w:eastAsia="zh-CN"/>
        </w:rPr>
        <w:t>人民币</w:t>
      </w:r>
      <w:r>
        <w:rPr>
          <w:rFonts w:hint="eastAsia"/>
          <w:sz w:val="13"/>
          <w:szCs w:val="13"/>
        </w:rPr>
        <w:t>，相当于</w:t>
      </w:r>
      <w:r>
        <w:rPr>
          <w:rFonts w:hint="eastAsia"/>
          <w:sz w:val="13"/>
          <w:szCs w:val="13"/>
          <w:lang w:val="en-US" w:eastAsia="zh-CN"/>
        </w:rPr>
        <w:t>2019</w:t>
      </w:r>
      <w:r>
        <w:rPr>
          <w:rFonts w:hint="eastAsia"/>
          <w:sz w:val="13"/>
          <w:szCs w:val="13"/>
        </w:rPr>
        <w:t>在</w:t>
      </w:r>
      <w:r>
        <w:rPr>
          <w:rFonts w:hint="eastAsia"/>
          <w:sz w:val="13"/>
          <w:szCs w:val="13"/>
          <w:lang w:val="en-US" w:eastAsia="zh-CN"/>
        </w:rPr>
        <w:t>阿里巴巴在</w:t>
      </w:r>
      <w:r>
        <w:rPr>
          <w:rFonts w:hint="eastAsia"/>
          <w:sz w:val="13"/>
          <w:szCs w:val="13"/>
        </w:rPr>
        <w:t>中国销售额四千五百五十七亿的</w:t>
      </w:r>
      <w:r>
        <w:rPr>
          <w:rFonts w:hint="eastAsia"/>
          <w:sz w:val="13"/>
          <w:szCs w:val="13"/>
          <w:lang w:val="en-US" w:eastAsia="zh-CN"/>
        </w:rPr>
        <w:t>4%</w:t>
      </w:r>
      <w:r>
        <w:rPr>
          <w:rFonts w:hint="eastAsia"/>
          <w:sz w:val="13"/>
          <w:szCs w:val="13"/>
        </w:rPr>
        <w:t>，这</w:t>
      </w:r>
      <w:r>
        <w:rPr>
          <w:rFonts w:hint="eastAsia"/>
          <w:sz w:val="13"/>
          <w:szCs w:val="13"/>
          <w:lang w:val="en-US" w:eastAsia="zh-CN"/>
        </w:rPr>
        <w:t>可以说是</w:t>
      </w:r>
      <w:r>
        <w:rPr>
          <w:rFonts w:hint="eastAsia"/>
          <w:sz w:val="13"/>
          <w:szCs w:val="13"/>
        </w:rPr>
        <w:t>中国反垄断部门有史以来做出的最大罚款。</w:t>
      </w:r>
    </w:p>
    <w:p>
      <w:pPr>
        <w:rPr>
          <w:rFonts w:hint="eastAsia"/>
          <w:sz w:val="15"/>
          <w:szCs w:val="15"/>
        </w:rPr>
      </w:pPr>
      <w:r>
        <w:rPr>
          <w:rFonts w:hint="eastAsia"/>
          <w:sz w:val="13"/>
          <w:szCs w:val="13"/>
          <w:lang w:val="en-US" w:eastAsia="zh-CN"/>
        </w:rPr>
        <w:t>那</w:t>
      </w:r>
      <w:r>
        <w:rPr>
          <w:rFonts w:hint="eastAsia"/>
          <w:sz w:val="13"/>
          <w:szCs w:val="13"/>
        </w:rPr>
        <w:t>面对处罚，阿</w:t>
      </w:r>
      <w:r>
        <w:rPr>
          <w:rFonts w:hint="eastAsia"/>
          <w:sz w:val="13"/>
          <w:szCs w:val="13"/>
          <w:lang w:val="en-US" w:eastAsia="zh-CN"/>
        </w:rPr>
        <w:t>里的态度到挺诚恳，并</w:t>
      </w:r>
      <w:r>
        <w:rPr>
          <w:rFonts w:hint="eastAsia"/>
          <w:sz w:val="13"/>
          <w:szCs w:val="13"/>
        </w:rPr>
        <w:t>回应，坚决服从。</w:t>
      </w:r>
      <w:r>
        <w:rPr>
          <w:rFonts w:hint="eastAsia"/>
          <w:sz w:val="13"/>
          <w:szCs w:val="13"/>
          <w:lang w:val="en-US" w:eastAsia="zh-CN"/>
        </w:rPr>
        <w:t>不就</w:t>
      </w:r>
      <w:r>
        <w:rPr>
          <w:rFonts w:hint="eastAsia"/>
          <w:sz w:val="13"/>
          <w:szCs w:val="13"/>
        </w:rPr>
        <w:t>一百八十二亿嘛，也就相当于</w:t>
      </w:r>
      <w:r>
        <w:rPr>
          <w:rFonts w:hint="eastAsia"/>
          <w:sz w:val="13"/>
          <w:szCs w:val="13"/>
          <w:lang w:val="en-US" w:eastAsia="zh-CN"/>
        </w:rPr>
        <w:t>阿里</w:t>
      </w:r>
      <w:r>
        <w:rPr>
          <w:rFonts w:hint="eastAsia"/>
          <w:sz w:val="13"/>
          <w:szCs w:val="13"/>
        </w:rPr>
        <w:t>去年三季度一个星期的净利润而已。</w:t>
      </w:r>
      <w:r>
        <w:rPr>
          <w:rFonts w:hint="eastAsia"/>
          <w:sz w:val="15"/>
          <w:szCs w:val="15"/>
        </w:rPr>
        <w:t>那么</w:t>
      </w:r>
      <w:r>
        <w:rPr>
          <w:rFonts w:hint="eastAsia"/>
          <w:sz w:val="15"/>
          <w:szCs w:val="15"/>
          <w:lang w:val="en-US" w:eastAsia="zh-CN"/>
        </w:rPr>
        <w:t>如何理解这182亿呢， 亿叠加起来是</w:t>
      </w:r>
      <w:r>
        <w:rPr>
          <w:rFonts w:hint="eastAsia"/>
          <w:sz w:val="15"/>
          <w:szCs w:val="15"/>
        </w:rPr>
        <w:t>一百八十二亿叠起来大约就是五千四百六十层楼。一艘标配的辽宁舰总造价至少在五百亿人民币。</w:t>
      </w:r>
    </w:p>
    <w:p>
      <w:pPr>
        <w:rPr>
          <w:rFonts w:hint="eastAsia"/>
          <w:sz w:val="13"/>
          <w:szCs w:val="13"/>
        </w:rPr>
      </w:pPr>
      <w:r>
        <w:rPr>
          <w:rFonts w:hint="eastAsia"/>
          <w:sz w:val="15"/>
          <w:szCs w:val="15"/>
        </w:rPr>
        <w:t>左右</w:t>
      </w:r>
      <w:r>
        <w:rPr>
          <w:rFonts w:hint="eastAsia"/>
          <w:sz w:val="15"/>
          <w:szCs w:val="15"/>
          <w:lang w:eastAsia="zh-CN"/>
        </w:rPr>
        <w:t>，</w:t>
      </w:r>
      <w:r>
        <w:rPr>
          <w:rFonts w:hint="eastAsia"/>
          <w:sz w:val="15"/>
          <w:szCs w:val="15"/>
          <w:lang w:val="en-US" w:eastAsia="zh-CN"/>
        </w:rPr>
        <w:t>那这些罚款阿里几天能赚回来呢，2020阿里的净利润是1004亿，182亿仅占了其中的12%。</w:t>
      </w:r>
      <w:r>
        <w:rPr>
          <w:rFonts w:hint="eastAsia"/>
          <w:sz w:val="15"/>
          <w:szCs w:val="15"/>
        </w:rPr>
        <w:t>就当马老师白干了一个月吧。</w:t>
      </w:r>
    </w:p>
    <w:p>
      <w:pPr>
        <w:rPr>
          <w:rFonts w:hint="eastAsia"/>
          <w:sz w:val="13"/>
          <w:szCs w:val="13"/>
        </w:rPr>
      </w:pPr>
      <w:bookmarkStart w:id="0" w:name="_GoBack"/>
      <w:bookmarkEnd w:id="0"/>
    </w:p>
    <w:p>
      <w:pPr>
        <w:rPr>
          <w:rFonts w:hint="eastAsia"/>
          <w:sz w:val="13"/>
          <w:szCs w:val="13"/>
          <w:lang w:val="en-US" w:eastAsia="zh-CN"/>
        </w:rPr>
      </w:pPr>
      <w:r>
        <w:rPr>
          <w:rFonts w:hint="eastAsia"/>
          <w:sz w:val="13"/>
          <w:szCs w:val="13"/>
          <w:lang w:val="en-US" w:eastAsia="zh-CN"/>
        </w:rPr>
        <w:t>那该有人问了</w:t>
      </w:r>
      <w:r>
        <w:rPr>
          <w:rFonts w:hint="eastAsia"/>
          <w:sz w:val="15"/>
          <w:szCs w:val="15"/>
        </w:rPr>
        <w:t>市场监管总局</w:t>
      </w:r>
      <w:r>
        <w:rPr>
          <w:rFonts w:hint="eastAsia"/>
          <w:sz w:val="15"/>
          <w:szCs w:val="15"/>
          <w:lang w:val="en-US" w:eastAsia="zh-CN"/>
        </w:rPr>
        <w:t>为啥要</w:t>
      </w:r>
      <w:r>
        <w:rPr>
          <w:rFonts w:hint="eastAsia"/>
          <w:sz w:val="13"/>
          <w:szCs w:val="13"/>
        </w:rPr>
        <w:t>罚他呢？</w:t>
      </w:r>
      <w:r>
        <w:rPr>
          <w:rFonts w:hint="eastAsia"/>
          <w:sz w:val="13"/>
          <w:szCs w:val="13"/>
          <w:lang w:val="en-US" w:eastAsia="zh-CN"/>
        </w:rPr>
        <w:t>这就要从2015 年说起了，当时阿里</w:t>
      </w:r>
      <w:r>
        <w:rPr>
          <w:rFonts w:hint="eastAsia"/>
          <w:sz w:val="15"/>
          <w:szCs w:val="15"/>
        </w:rPr>
        <w:t>对平台的商家提出二选一的</w:t>
      </w:r>
      <w:r>
        <w:rPr>
          <w:rFonts w:hint="eastAsia"/>
          <w:sz w:val="15"/>
          <w:szCs w:val="15"/>
          <w:lang w:val="en-US" w:eastAsia="zh-CN"/>
        </w:rPr>
        <w:t>垄断</w:t>
      </w:r>
      <w:r>
        <w:rPr>
          <w:rFonts w:hint="eastAsia"/>
          <w:sz w:val="15"/>
          <w:szCs w:val="15"/>
        </w:rPr>
        <w:t>要求</w:t>
      </w:r>
      <w:r>
        <w:rPr>
          <w:rFonts w:hint="eastAsia"/>
          <w:sz w:val="15"/>
          <w:szCs w:val="15"/>
          <w:lang w:eastAsia="zh-CN"/>
        </w:rPr>
        <w:t>，</w:t>
      </w:r>
      <w:r>
        <w:rPr>
          <w:rFonts w:hint="eastAsia"/>
          <w:sz w:val="15"/>
          <w:szCs w:val="15"/>
          <w:lang w:val="en-US" w:eastAsia="zh-CN"/>
        </w:rPr>
        <w:t>啥意思呢，</w:t>
      </w:r>
      <w:r>
        <w:rPr>
          <w:rFonts w:hint="eastAsia"/>
          <w:sz w:val="15"/>
          <w:szCs w:val="15"/>
        </w:rPr>
        <w:t>简单来说就是你只能在</w:t>
      </w:r>
      <w:r>
        <w:rPr>
          <w:rFonts w:hint="eastAsia"/>
          <w:sz w:val="13"/>
          <w:szCs w:val="13"/>
        </w:rPr>
        <w:t>天猫</w:t>
      </w:r>
      <w:r>
        <w:rPr>
          <w:rFonts w:hint="eastAsia"/>
          <w:sz w:val="13"/>
          <w:szCs w:val="13"/>
          <w:lang w:val="en-US" w:eastAsia="zh-CN"/>
        </w:rPr>
        <w:t>或者</w:t>
      </w:r>
      <w:r>
        <w:rPr>
          <w:rFonts w:hint="eastAsia"/>
          <w:sz w:val="15"/>
          <w:szCs w:val="15"/>
        </w:rPr>
        <w:t>淘宝上</w:t>
      </w:r>
      <w:r>
        <w:rPr>
          <w:rFonts w:hint="eastAsia"/>
          <w:sz w:val="15"/>
          <w:szCs w:val="15"/>
          <w:lang w:val="en-US" w:eastAsia="zh-CN"/>
        </w:rPr>
        <w:t>对商品搞特价活动，</w:t>
      </w:r>
      <w:r>
        <w:rPr>
          <w:rFonts w:hint="eastAsia"/>
          <w:sz w:val="15"/>
          <w:szCs w:val="15"/>
        </w:rPr>
        <w:t>如果你在其他的平台</w:t>
      </w:r>
      <w:r>
        <w:rPr>
          <w:rFonts w:hint="eastAsia"/>
          <w:sz w:val="15"/>
          <w:szCs w:val="15"/>
          <w:lang w:val="en-US" w:eastAsia="zh-CN"/>
        </w:rPr>
        <w:t>像是京东或拼多多等其他平台</w:t>
      </w:r>
      <w:r>
        <w:rPr>
          <w:rFonts w:hint="eastAsia"/>
          <w:sz w:val="15"/>
          <w:szCs w:val="15"/>
        </w:rPr>
        <w:t>有同样的活动，</w:t>
      </w:r>
      <w:r>
        <w:rPr>
          <w:rFonts w:hint="eastAsia"/>
          <w:sz w:val="15"/>
          <w:szCs w:val="15"/>
          <w:lang w:val="en-US" w:eastAsia="zh-CN"/>
        </w:rPr>
        <w:t>那就</w:t>
      </w:r>
      <w:r>
        <w:rPr>
          <w:rFonts w:hint="eastAsia"/>
          <w:sz w:val="15"/>
          <w:szCs w:val="15"/>
        </w:rPr>
        <w:t>不好意思，就</w:t>
      </w:r>
      <w:r>
        <w:rPr>
          <w:rFonts w:hint="eastAsia"/>
          <w:sz w:val="15"/>
          <w:szCs w:val="15"/>
          <w:lang w:val="en-US" w:eastAsia="zh-CN"/>
        </w:rPr>
        <w:t>得</w:t>
      </w:r>
      <w:r>
        <w:rPr>
          <w:rFonts w:hint="eastAsia"/>
          <w:sz w:val="15"/>
          <w:szCs w:val="15"/>
        </w:rPr>
        <w:t>请你下架了。</w:t>
      </w:r>
      <w:r>
        <w:rPr>
          <w:rFonts w:hint="eastAsia"/>
          <w:sz w:val="13"/>
          <w:szCs w:val="13"/>
        </w:rPr>
        <w:t>如果遵守了我的协议，那么就给商家更多的支持。比如商品的曝光量等。</w:t>
      </w:r>
      <w:r>
        <w:rPr>
          <w:rFonts w:hint="eastAsia"/>
          <w:color w:val="0000FF"/>
          <w:sz w:val="13"/>
          <w:szCs w:val="13"/>
        </w:rPr>
        <w:t>比如二零一九年卖微波炉的格兰仕，想去拼多多卖货。被淘宝发现，淘宝直接断了格兰仕的店铺流量，导致格兰仕的货物积压二十万件，白白损失了一亿多元</w:t>
      </w:r>
      <w:r>
        <w:rPr>
          <w:rFonts w:hint="eastAsia"/>
          <w:sz w:val="13"/>
          <w:szCs w:val="13"/>
        </w:rPr>
        <w:t>，</w:t>
      </w:r>
      <w:r>
        <w:rPr>
          <w:rFonts w:hint="eastAsia"/>
          <w:sz w:val="15"/>
          <w:szCs w:val="15"/>
          <w:lang w:val="en-US" w:eastAsia="zh-CN"/>
        </w:rPr>
        <w:t>当初马云建立淘宝是打着天下没有难做的生意的旗号，而如今呢这是要天下所有生意都得在他家做。那阿里到底该不该罚呢。我</w:t>
      </w:r>
      <w:r>
        <w:rPr>
          <w:rFonts w:hint="eastAsia"/>
          <w:sz w:val="13"/>
          <w:szCs w:val="13"/>
        </w:rPr>
        <w:t>认为</w:t>
      </w:r>
      <w:r>
        <w:rPr>
          <w:rFonts w:hint="eastAsia"/>
          <w:sz w:val="13"/>
          <w:szCs w:val="13"/>
          <w:lang w:val="en-US" w:eastAsia="zh-CN"/>
        </w:rPr>
        <w:t>呀</w:t>
      </w:r>
      <w:r>
        <w:rPr>
          <w:rFonts w:hint="eastAsia"/>
          <w:sz w:val="15"/>
          <w:szCs w:val="15"/>
        </w:rPr>
        <w:t>市场监管总局</w:t>
      </w:r>
      <w:r>
        <w:rPr>
          <w:rFonts w:hint="eastAsia"/>
          <w:sz w:val="13"/>
          <w:szCs w:val="13"/>
        </w:rPr>
        <w:t>是统筹全局，着眼未来</w:t>
      </w:r>
      <w:r>
        <w:rPr>
          <w:rFonts w:hint="eastAsia"/>
          <w:sz w:val="13"/>
          <w:szCs w:val="13"/>
          <w:lang w:val="en-US" w:eastAsia="zh-CN"/>
        </w:rPr>
        <w:t>的。</w:t>
      </w:r>
      <w:r>
        <w:rPr>
          <w:rFonts w:hint="eastAsia"/>
          <w:sz w:val="13"/>
          <w:szCs w:val="13"/>
        </w:rPr>
        <w:t>如果任由</w:t>
      </w:r>
      <w:r>
        <w:rPr>
          <w:rFonts w:hint="eastAsia"/>
          <w:sz w:val="13"/>
          <w:szCs w:val="13"/>
          <w:lang w:val="en-US" w:eastAsia="zh-CN"/>
        </w:rPr>
        <w:t>阿里这么发展下去，很多</w:t>
      </w:r>
      <w:r>
        <w:rPr>
          <w:rFonts w:hint="eastAsia"/>
          <w:sz w:val="13"/>
          <w:szCs w:val="13"/>
        </w:rPr>
        <w:t>商家</w:t>
      </w:r>
      <w:r>
        <w:rPr>
          <w:rFonts w:hint="eastAsia"/>
          <w:sz w:val="13"/>
          <w:szCs w:val="13"/>
          <w:lang w:val="en-US" w:eastAsia="zh-CN"/>
        </w:rPr>
        <w:t>就不去其</w:t>
      </w:r>
      <w:r>
        <w:rPr>
          <w:rFonts w:hint="eastAsia"/>
          <w:sz w:val="13"/>
          <w:szCs w:val="13"/>
        </w:rPr>
        <w:t>他的电商平台开店了，</w:t>
      </w:r>
      <w:r>
        <w:rPr>
          <w:rFonts w:hint="eastAsia"/>
          <w:sz w:val="13"/>
          <w:szCs w:val="13"/>
          <w:lang w:val="en-US" w:eastAsia="zh-CN"/>
        </w:rPr>
        <w:t>就会导致</w:t>
      </w:r>
      <w:r>
        <w:rPr>
          <w:rFonts w:hint="eastAsia"/>
          <w:sz w:val="13"/>
          <w:szCs w:val="13"/>
        </w:rPr>
        <w:t>商品不够齐全</w:t>
      </w:r>
      <w:r>
        <w:rPr>
          <w:rFonts w:hint="eastAsia"/>
          <w:sz w:val="13"/>
          <w:szCs w:val="13"/>
          <w:lang w:eastAsia="zh-CN"/>
        </w:rPr>
        <w:t>，</w:t>
      </w:r>
      <w:r>
        <w:rPr>
          <w:rFonts w:hint="eastAsia"/>
          <w:sz w:val="13"/>
          <w:szCs w:val="13"/>
          <w:lang w:val="en-US" w:eastAsia="zh-CN"/>
        </w:rPr>
        <w:t>那最为用户自然也不愿去</w:t>
      </w:r>
      <w:r>
        <w:rPr>
          <w:rFonts w:hint="eastAsia"/>
          <w:sz w:val="13"/>
          <w:szCs w:val="13"/>
        </w:rPr>
        <w:t>这个平台购物</w:t>
      </w:r>
      <w:r>
        <w:rPr>
          <w:rFonts w:hint="eastAsia"/>
          <w:sz w:val="13"/>
          <w:szCs w:val="13"/>
          <w:lang w:eastAsia="zh-CN"/>
        </w:rPr>
        <w:t>。</w:t>
      </w:r>
      <w:r>
        <w:rPr>
          <w:rFonts w:hint="eastAsia"/>
          <w:sz w:val="13"/>
          <w:szCs w:val="13"/>
          <w:lang w:val="en-US" w:eastAsia="zh-CN"/>
        </w:rPr>
        <w:t>这么一来阿里的商家和用户越来越多。最后，阿里在跟这些商家们进行各种撸羊毛，像是些广告费，推广费等等。这样一来呢</w:t>
      </w:r>
      <w:r>
        <w:rPr>
          <w:rFonts w:hint="eastAsia"/>
          <w:sz w:val="13"/>
          <w:szCs w:val="13"/>
        </w:rPr>
        <w:t>，商家的成本就高</w:t>
      </w:r>
      <w:r>
        <w:rPr>
          <w:rFonts w:hint="eastAsia"/>
          <w:sz w:val="13"/>
          <w:szCs w:val="13"/>
          <w:lang w:val="en-US" w:eastAsia="zh-CN"/>
        </w:rPr>
        <w:t>了，那最后只能有我们消费者来买单。</w:t>
      </w:r>
    </w:p>
    <w:p>
      <w:pPr>
        <w:rPr>
          <w:rFonts w:hint="eastAsia"/>
          <w:sz w:val="13"/>
          <w:szCs w:val="13"/>
          <w:lang w:val="en-US" w:eastAsia="zh-CN"/>
        </w:rPr>
      </w:pPr>
    </w:p>
    <w:p>
      <w:pPr>
        <w:rPr>
          <w:rFonts w:hint="eastAsia"/>
          <w:sz w:val="15"/>
          <w:szCs w:val="15"/>
          <w:lang w:val="en-US" w:eastAsia="zh-CN"/>
        </w:rPr>
      </w:pPr>
      <w:r>
        <w:rPr>
          <w:rFonts w:hint="eastAsia"/>
          <w:sz w:val="13"/>
          <w:szCs w:val="13"/>
          <w:lang w:val="en-US" w:eastAsia="zh-CN"/>
        </w:rPr>
        <w:t>在我看来，这条消息对于阿里来讲是个好消息。那为啥这么说呢，首先</w:t>
      </w:r>
      <w:r>
        <w:rPr>
          <w:rFonts w:hint="eastAsia"/>
          <w:sz w:val="15"/>
          <w:szCs w:val="15"/>
        </w:rPr>
        <w:t>罚款不算高</w:t>
      </w:r>
      <w:r>
        <w:rPr>
          <w:rFonts w:hint="eastAsia"/>
          <w:sz w:val="15"/>
          <w:szCs w:val="15"/>
          <w:lang w:val="en-US" w:eastAsia="zh-CN"/>
        </w:rPr>
        <w:t>182亿罚款是在市场预期范围内的</w:t>
      </w:r>
      <w:r>
        <w:rPr>
          <w:rFonts w:hint="eastAsia"/>
          <w:sz w:val="15"/>
          <w:szCs w:val="15"/>
        </w:rPr>
        <w:t>，按照法律规定，阿里被罚的只是销售额的百分之四，而</w:t>
      </w:r>
      <w:r>
        <w:rPr>
          <w:rFonts w:hint="eastAsia"/>
          <w:sz w:val="15"/>
          <w:szCs w:val="15"/>
          <w:lang w:val="en-US" w:eastAsia="zh-CN"/>
        </w:rPr>
        <w:t>15年中国对</w:t>
      </w:r>
      <w:r>
        <w:rPr>
          <w:rFonts w:hint="eastAsia"/>
          <w:sz w:val="15"/>
          <w:szCs w:val="15"/>
        </w:rPr>
        <w:t>高通罚</w:t>
      </w:r>
      <w:r>
        <w:rPr>
          <w:rFonts w:hint="eastAsia"/>
          <w:sz w:val="15"/>
          <w:szCs w:val="15"/>
          <w:lang w:val="en-US" w:eastAsia="zh-CN"/>
        </w:rPr>
        <w:t>了</w:t>
      </w:r>
      <w:r>
        <w:rPr>
          <w:rFonts w:hint="eastAsia"/>
          <w:sz w:val="15"/>
          <w:szCs w:val="15"/>
        </w:rPr>
        <w:t>百分之八</w:t>
      </w:r>
      <w:r>
        <w:rPr>
          <w:rFonts w:hint="eastAsia"/>
          <w:sz w:val="15"/>
          <w:szCs w:val="15"/>
          <w:lang w:val="en-US" w:eastAsia="zh-CN"/>
        </w:rPr>
        <w:t>61亿人民币。但高通和阿里公司的市值大相不同，阿里的</w:t>
      </w:r>
      <w:r>
        <w:rPr>
          <w:rFonts w:hint="eastAsia"/>
          <w:color w:val="0000FF"/>
          <w:sz w:val="15"/>
          <w:szCs w:val="15"/>
          <w:lang w:val="en-US" w:eastAsia="zh-CN"/>
        </w:rPr>
        <w:t>市值是高通的4倍</w:t>
      </w:r>
      <w:r>
        <w:rPr>
          <w:rFonts w:hint="eastAsia"/>
          <w:sz w:val="15"/>
          <w:szCs w:val="15"/>
          <w:lang w:val="en-US" w:eastAsia="zh-CN"/>
        </w:rPr>
        <w:t>，营收额也是高通的3倍。那罚款是高通的3倍，这并不奇怪。再说了，对高通的罚款已经是6年前的事情了，物价都涨了好几倍了，那现在来看对于阿里的罚款也是在合理范围内。</w:t>
      </w:r>
    </w:p>
    <w:p>
      <w:pPr>
        <w:rPr>
          <w:rFonts w:hint="default" w:eastAsiaTheme="minorEastAsia"/>
          <w:sz w:val="15"/>
          <w:szCs w:val="15"/>
          <w:lang w:val="en-US" w:eastAsia="zh-CN"/>
        </w:rPr>
      </w:pPr>
      <w:r>
        <w:rPr>
          <w:rFonts w:hint="eastAsia"/>
          <w:sz w:val="15"/>
          <w:szCs w:val="15"/>
        </w:rPr>
        <w:t>第二啊，对于马</w:t>
      </w:r>
      <w:r>
        <w:rPr>
          <w:rFonts w:hint="eastAsia"/>
          <w:sz w:val="15"/>
          <w:szCs w:val="15"/>
          <w:lang w:val="en-US" w:eastAsia="zh-CN"/>
        </w:rPr>
        <w:t>老师来说，凡是</w:t>
      </w:r>
      <w:r>
        <w:rPr>
          <w:rFonts w:hint="eastAsia"/>
          <w:sz w:val="15"/>
          <w:szCs w:val="15"/>
        </w:rPr>
        <w:t>能用钱解决的问题都不是问题。因为他对钱没兴趣啊。</w:t>
      </w:r>
      <w:r>
        <w:rPr>
          <w:rFonts w:hint="eastAsia"/>
          <w:sz w:val="15"/>
          <w:szCs w:val="15"/>
          <w:lang w:val="en-US" w:eastAsia="zh-CN"/>
        </w:rPr>
        <w:t>对于投资者来说，罚款的落地也会消除众多猜疑和担忧。对于公司的估值分析，我们认为一次性现金流所带来的影响远远小于不确定性一直存在的现金流的影响，</w:t>
      </w:r>
    </w:p>
    <w:p>
      <w:pPr>
        <w:rPr>
          <w:rFonts w:hint="default"/>
          <w:sz w:val="15"/>
          <w:szCs w:val="15"/>
          <w:lang w:val="en-US" w:eastAsia="zh-CN"/>
        </w:rPr>
      </w:pPr>
      <w:r>
        <w:rPr>
          <w:rFonts w:hint="eastAsia"/>
          <w:sz w:val="15"/>
          <w:szCs w:val="15"/>
          <w:lang w:val="en-US" w:eastAsia="zh-CN"/>
        </w:rPr>
        <w:t>从这个方面来看，罚款确定后，一系列不确定因素像是阿里业务受限，马老师会被给予处分等等都会消除。所以投资者们更愿意看到罚款的落地。</w:t>
      </w:r>
    </w:p>
    <w:p>
      <w:pPr>
        <w:rPr>
          <w:rFonts w:hint="eastAsia"/>
          <w:b/>
          <w:bCs/>
          <w:sz w:val="15"/>
          <w:szCs w:val="15"/>
          <w:lang w:val="en-US" w:eastAsia="zh-CN"/>
        </w:rPr>
      </w:pPr>
      <w:r>
        <w:rPr>
          <w:rFonts w:hint="eastAsia"/>
          <w:b/>
          <w:bCs/>
          <w:sz w:val="15"/>
          <w:szCs w:val="15"/>
          <w:lang w:val="en-US" w:eastAsia="zh-CN"/>
        </w:rPr>
        <w:t>那么阿里的股价会怎样变动呢？</w:t>
      </w:r>
    </w:p>
    <w:p>
      <w:pPr>
        <w:rPr>
          <w:rFonts w:hint="eastAsia"/>
          <w:sz w:val="15"/>
          <w:szCs w:val="15"/>
          <w:lang w:val="en-US" w:eastAsia="zh-CN"/>
        </w:rPr>
      </w:pPr>
      <w:r>
        <w:rPr>
          <w:rFonts w:hint="eastAsia"/>
          <w:b/>
          <w:bCs/>
          <w:sz w:val="15"/>
          <w:szCs w:val="15"/>
          <w:lang w:val="en-US" w:eastAsia="zh-CN"/>
        </w:rPr>
        <w:t>我们从基本面上来看</w:t>
      </w:r>
      <w:r>
        <w:rPr>
          <w:rFonts w:hint="eastAsia"/>
          <w:sz w:val="15"/>
          <w:szCs w:val="15"/>
          <w:lang w:val="en-US" w:eastAsia="zh-CN"/>
        </w:rPr>
        <w:t>，其实阿里监管风波对于它自身业务的影响并没有那么大， 相反的是最新一季度的财报，表面十分漂亮，各项指标全面超预期，根据阿里官方数据显示，最新季度的增收增长可达37%，旗下的才能鸟物流也发展了起来，大家一直期待的阿里云服务这块业务首次实现盈利增长达50%。 这些业务的增长带来的盈利使得阿里当前的PE ratio 降低到25 远低于过去四年的平均值35左右。</w:t>
      </w:r>
    </w:p>
    <w:p>
      <w:pPr>
        <w:rPr>
          <w:rFonts w:hint="eastAsia"/>
          <w:sz w:val="15"/>
          <w:szCs w:val="15"/>
          <w:lang w:val="en-US" w:eastAsia="zh-CN"/>
        </w:rPr>
      </w:pPr>
      <w:r>
        <w:drawing>
          <wp:inline distT="0" distB="0" distL="114300" distR="114300">
            <wp:extent cx="5266690" cy="2539365"/>
            <wp:effectExtent l="0" t="0" r="1016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539365"/>
                    </a:xfrm>
                    <a:prstGeom prst="rect">
                      <a:avLst/>
                    </a:prstGeom>
                    <a:noFill/>
                    <a:ln>
                      <a:noFill/>
                    </a:ln>
                  </pic:spPr>
                </pic:pic>
              </a:graphicData>
            </a:graphic>
          </wp:inline>
        </w:drawing>
      </w:r>
    </w:p>
    <w:p>
      <w:pPr>
        <w:rPr>
          <w:rFonts w:hint="eastAsia"/>
          <w:sz w:val="15"/>
          <w:szCs w:val="15"/>
          <w:lang w:val="en-US" w:eastAsia="zh-CN"/>
        </w:rPr>
      </w:pPr>
      <w:r>
        <w:rPr>
          <w:rFonts w:hint="eastAsia"/>
          <w:sz w:val="15"/>
          <w:szCs w:val="15"/>
          <w:lang w:val="en-US" w:eastAsia="zh-CN"/>
        </w:rPr>
        <w:t xml:space="preserve">从技术面上来看，阿里从去年10月份开始股价遭遇三次重挫，先是蚂蚁金服上市受阻，接着因马云口无遮拦，触发发垄断调查，这不还未缓过劲来，又遇到美债收益率上涨，科技股集体受挫，最近又Archegos爆仓事件导致整体中概下挫，可以说股价是一波三折。几乎所有的事件都将阿里推上风口浪尖。这也是为啥最近股价一路下跌。 </w:t>
      </w:r>
    </w:p>
    <w:p>
      <w:pPr>
        <w:rPr>
          <w:rFonts w:hint="eastAsia"/>
          <w:sz w:val="13"/>
          <w:szCs w:val="13"/>
        </w:rPr>
      </w:pPr>
      <w:r>
        <w:rPr>
          <w:rFonts w:hint="eastAsia"/>
          <w:sz w:val="15"/>
          <w:szCs w:val="15"/>
          <w:lang w:val="en-US" w:eastAsia="zh-CN"/>
        </w:rPr>
        <w:t>整体上而言，对于阿里的投资逻辑，公司是个很好的公司，而且未来收益潜力也很大，同时风险也高，且不可控。不过当前反垄断罚款的尘埃落定，也可以使投资者放下心来安心来投阿里巴巴了。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16345"/>
    <w:rsid w:val="351C54D8"/>
    <w:rsid w:val="5DE1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2021-04-11T21:01:00Z</dcterms:created>
  <dc:creator>妞</dc:creator>
  <cp:lastModifiedBy>妞</cp:lastModifiedBy>
  <dcterms:modified xsi:type="dcterms:W3CDTF">2021-04-12T02:16:10Z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