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>Financial Engineer.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</w:pP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 xml:space="preserve">SeaBridge Fintech 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is seeking a motivated professional to join the Model Development &amp; Engineering team as a</w:t>
      </w: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 xml:space="preserve"> Financial Engineer.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 This team is part of the On-Demand Finance (ODF) group and owns the model implementation of the Net Interest Income &amp; Sensitivity, Valuation, and Pricing modeling/forecasting capabilities </w:t>
      </w: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>under the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 company’s risk management platforms.</w:t>
      </w: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 xml:space="preserve"> 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We are looking for a driven individual who can closely collaborate with peers </w:t>
      </w: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>and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 strong communication and analytical skills who can quickly understand existing models and new requirements/business needs.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Responsibilities Include: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ascii="Helvetica" w:hAnsi="Helvetica" w:eastAsia="Helvetica" w:cs="Helvetica"/>
          <w:color w:val="0000FF"/>
        </w:rPr>
      </w:pPr>
      <w:r>
        <w:rPr>
          <w:rFonts w:hint="eastAsia" w:ascii="Helvetica" w:hAnsi="Helvetica" w:eastAsia="Helvetica" w:cs="Helvetica"/>
          <w:color w:val="0000FF"/>
        </w:rPr>
        <w:t xml:space="preserve">Builds </w:t>
      </w:r>
      <w:r>
        <w:rPr>
          <w:rFonts w:hint="eastAsia" w:ascii="Helvetica" w:hAnsi="Helvetica" w:eastAsia="宋体" w:cs="Helvetica"/>
          <w:color w:val="0000FF"/>
          <w:lang w:val="en-US" w:eastAsia="zh-CN"/>
        </w:rPr>
        <w:t xml:space="preserve">trading </w:t>
      </w:r>
      <w:r>
        <w:rPr>
          <w:rFonts w:hint="eastAsia" w:ascii="Helvetica" w:hAnsi="Helvetica" w:eastAsia="Helvetica" w:cs="Helvetica"/>
          <w:color w:val="0000FF"/>
        </w:rPr>
        <w:t>model prototypes based on the specifications.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ascii="Helvetica" w:hAnsi="Helvetica" w:eastAsia="Helvetica" w:cs="Helvetica"/>
        </w:rPr>
      </w:pPr>
      <w:r>
        <w:rPr>
          <w:rFonts w:hint="eastAsia" w:ascii="Helvetica" w:hAnsi="Helvetica" w:eastAsia="Helvetica" w:cs="Helvetica"/>
        </w:rPr>
        <w:t xml:space="preserve">Assist with manager to execute data ETL (Extract, Transform, Load)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ascii="Helvetica" w:hAnsi="Helvetica" w:eastAsia="Helvetica" w:cs="Helvetica"/>
        </w:rPr>
      </w:pPr>
      <w:r>
        <w:rPr>
          <w:rFonts w:hint="eastAsia" w:ascii="Helvetica" w:hAnsi="Helvetica" w:eastAsia="Helvetica" w:cs="Helvetica"/>
        </w:rPr>
        <w:t>Leverage the latest open source technologies and tools to develop/maintain financial models by identifying areas of opportunity in our existing framework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ascii="Helvetica" w:hAnsi="Helvetica" w:eastAsia="Helvetica" w:cs="Helvetica"/>
        </w:rPr>
      </w:pPr>
      <w:r>
        <w:rPr>
          <w:rFonts w:hint="eastAsia" w:ascii="Helvetica" w:hAnsi="Helvetica" w:eastAsia="Helvetica" w:cs="Helvetica"/>
        </w:rPr>
        <w:t>Learn to design, test</w:t>
      </w:r>
      <w:bookmarkStart w:id="0" w:name="_GoBack"/>
      <w:bookmarkEnd w:id="0"/>
      <w:r>
        <w:rPr>
          <w:rFonts w:hint="eastAsia" w:ascii="Helvetica" w:hAnsi="Helvetica" w:eastAsia="Helvetica" w:cs="Helvetica"/>
        </w:rPr>
        <w:t>, and implement changes in various models and systems based on external business requirements and internal modeling needs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Update complex structured models over the performance cycle with accuracy and within the required turnaround time.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  <w:color w:val="0000FF"/>
        </w:rPr>
      </w:pPr>
      <w:r>
        <w:rPr>
          <w:rFonts w:hint="default" w:ascii="Helvetica" w:hAnsi="Helvetica" w:eastAsia="Helvetica" w:cs="Helvetica"/>
          <w:color w:val="0000FF"/>
        </w:rPr>
        <w:t>Support the development of a well-controlled framework to manage modeling for interest rate risk management and financial forecasting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Ensure the accuracy of data feeding the models in deal library.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Coordinate with the team to design, build test and implement new features.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Advanced knowledge of data science stack (Pandas, NumPy, SciPy).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Unix/Linux command-line experience (git, bash, cron)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Assist with ad hoc model analyses as needed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</w:pP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>Required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 Qualifications: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firstLine="420" w:firstLineChars="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</w:pPr>
      <w:r>
        <w:rPr>
          <w:rFonts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Coding experience with financial libraries.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firstLine="400" w:firstLineChars="20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At least </w:t>
      </w: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 xml:space="preserve">2 </w:t>
      </w: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year of experience working with coding languages of Python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0" w:firstLine="0"/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>Preferred Qualifications: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720"/>
        <w:rPr>
          <w:rFonts w:hint="default" w:ascii="Helvetica" w:hAnsi="Helvetica" w:eastAsia="Helvetica" w:cs="Helvetica"/>
        </w:rPr>
      </w:pPr>
      <w:r>
        <w:rPr>
          <w:rFonts w:hint="eastAsia" w:ascii="Helvetica" w:hAnsi="Helvetica" w:eastAsia="宋体" w:cs="Helvetica"/>
          <w:i w:val="0"/>
          <w:caps w:val="0"/>
          <w:color w:val="2D2D2D"/>
          <w:spacing w:val="0"/>
          <w:sz w:val="20"/>
          <w:szCs w:val="20"/>
          <w:lang w:val="en-US" w:eastAsia="zh-CN"/>
        </w:rPr>
        <w:t xml:space="preserve">MongoDB is a Plus </w:t>
      </w:r>
    </w:p>
    <w:p>
      <w:pPr>
        <w:pStyle w:val="2"/>
        <w:keepNext w:val="0"/>
        <w:keepLines w:val="0"/>
        <w:widowControl/>
        <w:suppressLineNumbers w:val="0"/>
        <w:spacing w:line="21" w:lineRule="atLeast"/>
        <w:ind w:left="72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caps w:val="0"/>
          <w:color w:val="2D2D2D"/>
          <w:spacing w:val="0"/>
          <w:sz w:val="20"/>
          <w:szCs w:val="2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48FB4"/>
    <w:multiLevelType w:val="multilevel"/>
    <w:tmpl w:val="79A48F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C2614"/>
    <w:rsid w:val="778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2021-05-20T22:11:00Z</dcterms:created>
  <dc:creator>frank</dc:creator>
  <cp:lastModifiedBy>frank</cp:lastModifiedBy>
  <dcterms:modified xsi:type="dcterms:W3CDTF">2021-05-20T23:02:44Z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