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BI make the world better</w:t>
      </w:r>
    </w:p>
    <w:p>
      <w:pPr>
        <w:jc w:val="center"/>
        <w:rPr>
          <w:rFonts w:ascii="Times New Roman" w:hAnsi="Times New Roman" w:cs="Times New Roman"/>
          <w:sz w:val="24"/>
          <w:szCs w:val="24"/>
          <w:lang w:val="en-US"/>
        </w:rPr>
      </w:pPr>
      <w:r>
        <w:rPr>
          <w:rFonts w:ascii="Times New Roman" w:hAnsi="Times New Roman" w:cs="Times New Roman"/>
          <w:sz w:val="24"/>
          <w:szCs w:val="24"/>
          <w:lang w:val="en-US"/>
        </w:rPr>
        <w:t>Peipeiwu</w:t>
      </w:r>
    </w:p>
    <w:p>
      <w:pPr>
        <w:jc w:val="center"/>
        <w:rPr>
          <w:rFonts w:ascii="Times New Roman" w:hAnsi="Times New Roman" w:cs="Times New Roman"/>
          <w:sz w:val="24"/>
          <w:szCs w:val="24"/>
        </w:rPr>
      </w:pPr>
      <w:r>
        <w:rPr>
          <w:rFonts w:ascii="Times New Roman" w:hAnsi="Times New Roman" w:cs="Times New Roman"/>
          <w:sz w:val="24"/>
          <w:szCs w:val="24"/>
        </w:rPr>
        <w:t>University of Bridgeport</w:t>
      </w:r>
    </w:p>
    <w:p>
      <w:pPr>
        <w:jc w:val="center"/>
        <w:rPr>
          <w:rFonts w:ascii="Times New Roman" w:hAnsi="Times New Roman" w:cs="Times New Roman"/>
          <w:sz w:val="24"/>
          <w:szCs w:val="24"/>
        </w:rPr>
      </w:pPr>
      <w:r>
        <w:rPr>
          <w:rFonts w:ascii="Times New Roman" w:hAnsi="Times New Roman" w:cs="Times New Roman"/>
          <w:sz w:val="24"/>
          <w:szCs w:val="24"/>
        </w:rPr>
        <w:t xml:space="preserve">ITKM </w:t>
      </w:r>
      <w:r>
        <w:rPr>
          <w:rFonts w:ascii="Times New Roman" w:hAnsi="Times New Roman" w:cs="Times New Roman"/>
          <w:sz w:val="24"/>
          <w:szCs w:val="24"/>
          <w:lang w:val="en-US"/>
        </w:rPr>
        <w:t>548</w:t>
      </w:r>
      <w:r>
        <w:rPr>
          <w:rFonts w:ascii="Times New Roman" w:hAnsi="Times New Roman" w:cs="Times New Roman"/>
          <w:sz w:val="24"/>
          <w:szCs w:val="24"/>
        </w:rPr>
        <w:t xml:space="preserve">- Research Paper </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pPr>
        <w:spacing w:after="0" w:line="480" w:lineRule="auto"/>
        <w:jc w:val="center"/>
        <w:rPr>
          <w:rFonts w:hint="eastAsia" w:ascii="Times New Roman" w:hAnsi="Times New Roman" w:cs="Times New Roman"/>
          <w:sz w:val="24"/>
          <w:szCs w:val="24"/>
          <w:lang w:val="en-US" w:eastAsia="zh-CN"/>
        </w:rPr>
      </w:pPr>
      <w:r>
        <w:rPr>
          <w:rFonts w:ascii="Times New Roman" w:hAnsi="Times New Roman" w:cs="Times New Roman"/>
          <w:sz w:val="24"/>
          <w:szCs w:val="24"/>
        </w:rPr>
        <w:tab/>
      </w:r>
      <w:r>
        <w:rPr>
          <w:rFonts w:hint="eastAsia" w:ascii="Times New Roman" w:hAnsi="Times New Roman" w:cs="Times New Roman"/>
          <w:sz w:val="24"/>
          <w:szCs w:val="24"/>
          <w:lang w:val="en-US" w:eastAsia="zh-CN"/>
        </w:rPr>
        <w:t xml:space="preserve">BI as </w:t>
      </w:r>
      <w:r>
        <w:rPr>
          <w:rFonts w:hint="default" w:ascii="Times New Roman" w:hAnsi="Times New Roman" w:cs="Times New Roman"/>
          <w:sz w:val="24"/>
          <w:szCs w:val="24"/>
          <w:lang w:val="en-US" w:eastAsia="zh-CN"/>
        </w:rPr>
        <w:t xml:space="preserve">it </w:t>
      </w:r>
      <w:r>
        <w:rPr>
          <w:rFonts w:hint="eastAsia" w:ascii="Times New Roman" w:hAnsi="Times New Roman" w:cs="Times New Roman"/>
          <w:sz w:val="24"/>
          <w:szCs w:val="24"/>
          <w:lang w:val="en-US" w:eastAsia="zh-CN"/>
        </w:rPr>
        <w:t>meaning</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Business Intelligence”</w:t>
      </w:r>
      <w:r>
        <w:rPr>
          <w:rFonts w:hint="eastAsia" w:ascii="Times New Roman" w:hAnsi="Times New Roman" w:cs="Times New Roman"/>
          <w:sz w:val="24"/>
          <w:szCs w:val="24"/>
          <w:lang w:val="en-US" w:eastAsia="zh-CN"/>
        </w:rPr>
        <w:t xml:space="preserve"> works great in busines</w:t>
      </w:r>
      <w:r>
        <w:rPr>
          <w:rFonts w:hint="default" w:ascii="Times New Roman" w:hAnsi="Times New Roman" w:cs="Times New Roman"/>
          <w:sz w:val="24"/>
          <w:szCs w:val="24"/>
          <w:lang w:val="en-US" w:eastAsia="zh-CN"/>
        </w:rPr>
        <w:t xml:space="preserve">s </w:t>
      </w:r>
      <w:r>
        <w:rPr>
          <w:rFonts w:hint="eastAsia" w:ascii="Times New Roman" w:hAnsi="Times New Roman" w:cs="Times New Roman"/>
          <w:sz w:val="24"/>
          <w:szCs w:val="24"/>
          <w:lang w:val="en-US" w:eastAsia="zh-CN"/>
        </w:rPr>
        <w:t xml:space="preserve">data </w:t>
      </w:r>
      <w:r>
        <w:rPr>
          <w:rFonts w:hint="default" w:ascii="Times New Roman" w:hAnsi="Times New Roman" w:cs="Times New Roman"/>
          <w:sz w:val="24"/>
          <w:szCs w:val="24"/>
          <w:lang w:val="en-US" w:eastAsia="zh-CN"/>
        </w:rPr>
        <w:t xml:space="preserve">analytic, </w:t>
      </w:r>
    </w:p>
    <w:p>
      <w:pPr>
        <w:spacing w:after="0" w:line="480" w:lineRule="auto"/>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as a manager, BI can help you better understand the past, now and future of company development,</w:t>
      </w:r>
      <w:r>
        <w:rPr>
          <w:rFonts w:hint="default" w:ascii="Times New Roman" w:hAnsi="Times New Roman" w:cs="Times New Roman"/>
          <w:sz w:val="24"/>
          <w:szCs w:val="24"/>
          <w:lang w:val="en-US" w:eastAsia="zh-CN"/>
        </w:rPr>
        <w:t xml:space="preserve"> Analyzing</w:t>
      </w:r>
      <w:r>
        <w:rPr>
          <w:rFonts w:hint="eastAsia" w:ascii="Times New Roman" w:hAnsi="Times New Roman" w:cs="Times New Roman"/>
          <w:sz w:val="24"/>
          <w:szCs w:val="24"/>
          <w:lang w:val="en-US" w:eastAsia="zh-CN"/>
        </w:rPr>
        <w:t xml:space="preserve"> the </w:t>
      </w:r>
      <w:r>
        <w:rPr>
          <w:rFonts w:hint="default" w:ascii="Times New Roman" w:hAnsi="Times New Roman" w:cs="Times New Roman"/>
          <w:sz w:val="24"/>
          <w:szCs w:val="24"/>
          <w:lang w:val="en-US" w:eastAsia="zh-CN"/>
        </w:rPr>
        <w:t>strength</w:t>
      </w:r>
      <w:r>
        <w:rPr>
          <w:rFonts w:hint="eastAsia" w:ascii="Times New Roman" w:hAnsi="Times New Roman" w:cs="Times New Roman"/>
          <w:sz w:val="24"/>
          <w:szCs w:val="24"/>
          <w:lang w:val="en-US" w:eastAsia="zh-CN"/>
        </w:rPr>
        <w:t xml:space="preserve"> and weakness of your company, </w:t>
      </w:r>
      <w:r>
        <w:rPr>
          <w:rFonts w:hint="default" w:ascii="Times New Roman" w:hAnsi="Times New Roman" w:cs="Times New Roman"/>
          <w:sz w:val="24"/>
          <w:szCs w:val="24"/>
          <w:lang w:val="en-US" w:eastAsia="zh-CN"/>
        </w:rPr>
        <w:t>making a good decision,</w:t>
      </w:r>
      <w:r>
        <w:rPr>
          <w:rFonts w:hint="eastAsia" w:ascii="Times New Roman" w:hAnsi="Times New Roman" w:cs="Times New Roman"/>
          <w:sz w:val="24"/>
          <w:szCs w:val="24"/>
          <w:lang w:val="en-US" w:eastAsia="zh-CN"/>
        </w:rPr>
        <w:t xml:space="preserve"> finding business opportunity, managing your sales and income, </w:t>
      </w:r>
      <w:r>
        <w:rPr>
          <w:rFonts w:hint="default" w:ascii="Times New Roman" w:hAnsi="Times New Roman" w:cs="Times New Roman"/>
          <w:sz w:val="24"/>
          <w:szCs w:val="24"/>
          <w:lang w:val="en-US" w:eastAsia="zh-CN"/>
        </w:rPr>
        <w:t>finding</w:t>
      </w:r>
      <w:r>
        <w:rPr>
          <w:rFonts w:hint="eastAsia" w:ascii="Times New Roman" w:hAnsi="Times New Roman" w:cs="Times New Roman"/>
          <w:sz w:val="24"/>
          <w:szCs w:val="24"/>
          <w:lang w:val="en-US" w:eastAsia="zh-CN"/>
        </w:rPr>
        <w:t xml:space="preserve"> the </w:t>
      </w:r>
      <w:r>
        <w:rPr>
          <w:rFonts w:hint="default" w:ascii="Times New Roman" w:hAnsi="Times New Roman" w:cs="Times New Roman"/>
          <w:sz w:val="24"/>
          <w:szCs w:val="24"/>
          <w:lang w:val="en-US" w:eastAsia="zh-CN"/>
        </w:rPr>
        <w:t>potential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customers</w:t>
      </w:r>
      <w:r>
        <w:rPr>
          <w:rFonts w:hint="eastAsia" w:ascii="Times New Roman" w:hAnsi="Times New Roman" w:cs="Times New Roman"/>
          <w:sz w:val="24"/>
          <w:szCs w:val="24"/>
          <w:lang w:val="en-US" w:eastAsia="zh-CN"/>
        </w:rPr>
        <w:t xml:space="preserve">, improve customers services, </w:t>
      </w:r>
      <w:r>
        <w:rPr>
          <w:rFonts w:hint="default" w:ascii="Times New Roman" w:hAnsi="Times New Roman" w:cs="Times New Roman"/>
          <w:sz w:val="24"/>
          <w:szCs w:val="24"/>
          <w:lang w:val="en-US" w:eastAsia="zh-CN"/>
        </w:rPr>
        <w:t>increasing</w:t>
      </w:r>
      <w:r>
        <w:rPr>
          <w:rFonts w:hint="eastAsia" w:ascii="Times New Roman" w:hAnsi="Times New Roman" w:cs="Times New Roman"/>
          <w:sz w:val="24"/>
          <w:szCs w:val="24"/>
          <w:lang w:val="en-US" w:eastAsia="zh-CN"/>
        </w:rPr>
        <w:t xml:space="preserve"> the customer services. However BI not only can use in business, it </w:t>
      </w:r>
      <w:r>
        <w:rPr>
          <w:rFonts w:hint="default" w:ascii="Times New Roman" w:hAnsi="Times New Roman" w:cs="Times New Roman"/>
          <w:sz w:val="24"/>
          <w:szCs w:val="24"/>
          <w:lang w:val="en-US" w:eastAsia="zh-CN"/>
        </w:rPr>
        <w:t xml:space="preserve">also </w:t>
      </w:r>
      <w:r>
        <w:rPr>
          <w:rFonts w:hint="eastAsia" w:ascii="Times New Roman" w:hAnsi="Times New Roman" w:cs="Times New Roman"/>
          <w:sz w:val="24"/>
          <w:szCs w:val="24"/>
          <w:lang w:val="en-US" w:eastAsia="zh-CN"/>
        </w:rPr>
        <w:t>can use every</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aspect of our life which make the world better, called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data driven life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by using data to </w:t>
      </w:r>
      <w:r>
        <w:rPr>
          <w:rFonts w:hint="default" w:ascii="Times New Roman" w:hAnsi="Times New Roman" w:cs="Times New Roman"/>
          <w:sz w:val="24"/>
          <w:szCs w:val="24"/>
          <w:lang w:val="en-US" w:eastAsia="zh-CN"/>
        </w:rPr>
        <w:t xml:space="preserve">make </w:t>
      </w:r>
      <w:r>
        <w:rPr>
          <w:rFonts w:hint="eastAsia" w:ascii="Times New Roman" w:hAnsi="Times New Roman" w:cs="Times New Roman"/>
          <w:sz w:val="24"/>
          <w:szCs w:val="24"/>
          <w:lang w:val="en-US" w:eastAsia="zh-CN"/>
        </w:rPr>
        <w:t>ou</w:t>
      </w:r>
      <w:r>
        <w:rPr>
          <w:rFonts w:hint="default" w:ascii="Times New Roman" w:hAnsi="Times New Roman" w:cs="Times New Roman"/>
          <w:sz w:val="24"/>
          <w:szCs w:val="24"/>
          <w:lang w:val="en-US" w:eastAsia="zh-CN"/>
        </w:rPr>
        <w:t>r decision.</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fldChar w:fldCharType="begin"/>
      </w:r>
      <w:r>
        <w:rPr>
          <w:rFonts w:hint="eastAsia" w:ascii="Times New Roman" w:hAnsi="Times New Roman" w:cs="Times New Roman"/>
          <w:sz w:val="24"/>
          <w:szCs w:val="24"/>
          <w:lang w:val="en-US" w:eastAsia="zh-CN"/>
        </w:rPr>
        <w:instrText xml:space="preserve"> HYPERLINK "https://towardsdatascience.com/@jlori" </w:instrText>
      </w:r>
      <w:r>
        <w:rPr>
          <w:rFonts w:hint="eastAsia" w:ascii="Times New Roman" w:hAnsi="Times New Roman" w:cs="Times New Roman"/>
          <w:sz w:val="24"/>
          <w:szCs w:val="24"/>
          <w:lang w:val="en-US" w:eastAsia="zh-CN"/>
        </w:rPr>
        <w:fldChar w:fldCharType="separate"/>
      </w:r>
      <w:r>
        <w:rPr>
          <w:rFonts w:hint="eastAsia" w:ascii="Times New Roman" w:hAnsi="Times New Roman" w:cs="Times New Roman"/>
          <w:sz w:val="24"/>
          <w:szCs w:val="24"/>
          <w:lang w:val="en-US" w:eastAsia="zh-CN"/>
        </w:rPr>
        <w:t>Jose Luis Orihuela</w:t>
      </w:r>
      <w:r>
        <w:rPr>
          <w:rFonts w:hint="eastAsia"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 2019</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For example, “BI can use in </w:t>
      </w:r>
      <w:r>
        <w:rPr>
          <w:rFonts w:hint="eastAsia" w:ascii="Times New Roman" w:hAnsi="Times New Roman" w:cs="Times New Roman"/>
          <w:sz w:val="24"/>
          <w:szCs w:val="24"/>
          <w:lang w:val="en-US" w:eastAsia="zh-CN"/>
        </w:rPr>
        <w:t xml:space="preserve">school system, they can understand the effect and tends in student test results and grades based on gender, </w:t>
      </w:r>
      <w:r>
        <w:rPr>
          <w:rFonts w:hint="default" w:ascii="Times New Roman" w:hAnsi="Times New Roman" w:cs="Times New Roman"/>
          <w:sz w:val="24"/>
          <w:szCs w:val="24"/>
          <w:lang w:val="en-US" w:eastAsia="zh-CN"/>
        </w:rPr>
        <w:t>attendance</w:t>
      </w:r>
      <w:r>
        <w:rPr>
          <w:rFonts w:hint="eastAsia" w:ascii="Times New Roman" w:hAnsi="Times New Roman" w:cs="Times New Roman"/>
          <w:sz w:val="24"/>
          <w:szCs w:val="24"/>
          <w:lang w:val="en-US" w:eastAsia="zh-CN"/>
        </w:rPr>
        <w:t xml:space="preserve"> rate and teaching method. BI also </w:t>
      </w:r>
      <w:r>
        <w:rPr>
          <w:rFonts w:hint="default" w:ascii="Times New Roman" w:hAnsi="Times New Roman" w:cs="Times New Roman"/>
          <w:sz w:val="24"/>
          <w:szCs w:val="24"/>
          <w:lang w:val="en-US" w:eastAsia="zh-CN"/>
        </w:rPr>
        <w:t>be used</w:t>
      </w:r>
      <w:r>
        <w:rPr>
          <w:rFonts w:hint="eastAsia" w:ascii="Times New Roman" w:hAnsi="Times New Roman" w:cs="Times New Roman"/>
          <w:sz w:val="24"/>
          <w:szCs w:val="24"/>
          <w:lang w:val="en-US" w:eastAsia="zh-CN"/>
        </w:rPr>
        <w:t xml:space="preserve"> in police department which can help the police officers responds better to call outs and reduce the crime rate and make the world more peaceful</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yndi Howon</w:t>
      </w:r>
      <w:r>
        <w:rPr>
          <w:rFonts w:hint="default" w:ascii="Times New Roman" w:hAnsi="Times New Roman" w:cs="Times New Roman"/>
          <w:sz w:val="24"/>
          <w:szCs w:val="24"/>
          <w:lang w:val="en-US" w:eastAsia="zh-CN"/>
        </w:rPr>
        <w:t>,</w:t>
      </w:r>
      <w:r>
        <w:rPr>
          <w:rFonts w:ascii="Open Sans" w:hAnsi="Open Sans" w:eastAsia="Open Sans" w:cs="Open Sans"/>
          <w:i w:val="0"/>
          <w:caps w:val="0"/>
          <w:color w:val="000000"/>
          <w:spacing w:val="0"/>
          <w:sz w:val="24"/>
          <w:szCs w:val="24"/>
          <w:shd w:val="clear" w:fill="FFFFFF"/>
        </w:rPr>
        <w:t xml:space="preserve"> 201</w:t>
      </w:r>
      <w:r>
        <w:rPr>
          <w:rFonts w:ascii="Open Sans" w:hAnsi="Open Sans" w:eastAsia="Open Sans" w:cs="Open Sans"/>
          <w:i w:val="0"/>
          <w:caps w:val="0"/>
          <w:color w:val="000000"/>
          <w:spacing w:val="0"/>
          <w:sz w:val="24"/>
          <w:szCs w:val="24"/>
          <w:shd w:val="clear" w:fill="FFFFFF"/>
          <w:lang w:val="en-US"/>
        </w:rPr>
        <w:t>4</w:t>
      </w:r>
      <w:r>
        <w:rPr>
          <w:rFonts w:ascii="Open Sans" w:hAnsi="Open Sans" w:eastAsia="Open Sans" w:cs="Open Sans"/>
          <w:i w:val="0"/>
          <w:caps w:val="0"/>
          <w:color w:val="000000"/>
          <w:spacing w:val="0"/>
          <w:sz w:val="24"/>
          <w:szCs w:val="24"/>
          <w:shd w:val="clear" w:fill="FFFFFF"/>
        </w:rPr>
        <w:t xml:space="preserve">, p. </w:t>
      </w:r>
      <w:r>
        <w:rPr>
          <w:rFonts w:ascii="Open Sans" w:hAnsi="Open Sans" w:eastAsia="Open Sans" w:cs="Open Sans"/>
          <w:i w:val="0"/>
          <w:caps w:val="0"/>
          <w:color w:val="000000"/>
          <w:spacing w:val="0"/>
          <w:sz w:val="24"/>
          <w:szCs w:val="24"/>
          <w:shd w:val="clear" w:fill="FFFFFF"/>
          <w:lang w:val="en-US"/>
        </w:rPr>
        <w:t>23</w:t>
      </w:r>
      <w:r>
        <w:rPr>
          <w:rFonts w:ascii="Open Sans" w:hAnsi="Open Sans" w:eastAsia="Open Sans" w:cs="Open Sans"/>
          <w:i w:val="0"/>
          <w:caps w:val="0"/>
          <w:color w:val="000000"/>
          <w:spacing w:val="0"/>
          <w:sz w:val="24"/>
          <w:szCs w:val="24"/>
          <w:shd w:val="clear" w:fill="FFFFFF"/>
        </w:rPr>
        <w:t>)</w:t>
      </w:r>
      <w:r>
        <w:rPr>
          <w:rFonts w:ascii="Open Sans" w:hAnsi="Open Sans" w:eastAsia="Open Sans" w:cs="Open Sans"/>
          <w:i w:val="0"/>
          <w:caps w:val="0"/>
          <w:color w:val="000000"/>
          <w:spacing w:val="0"/>
          <w:sz w:val="24"/>
          <w:szCs w:val="24"/>
          <w:shd w:val="clear" w:fill="FFFFFF"/>
          <w:lang w:val="en-US"/>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Moreover</w:t>
      </w:r>
      <w:r>
        <w:rPr>
          <w:rFonts w:hint="eastAsia" w:ascii="Times New Roman" w:hAnsi="Times New Roman" w:cs="Times New Roman"/>
          <w:sz w:val="24"/>
          <w:szCs w:val="24"/>
          <w:lang w:val="en-US" w:eastAsia="zh-CN"/>
        </w:rPr>
        <w:t xml:space="preserve">, BI can be use in sports, supermarket, retailer and </w:t>
      </w:r>
      <w:r>
        <w:rPr>
          <w:rFonts w:hint="default" w:ascii="Times New Roman" w:hAnsi="Times New Roman" w:cs="Times New Roman"/>
          <w:sz w:val="24"/>
          <w:szCs w:val="24"/>
          <w:lang w:val="en-US" w:eastAsia="zh-CN"/>
        </w:rPr>
        <w:t>etc</w:t>
      </w:r>
      <w:r>
        <w:rPr>
          <w:rFonts w:hint="eastAsia" w:ascii="Times New Roman" w:hAnsi="Times New Roman" w:cs="Times New Roman"/>
          <w:sz w:val="24"/>
          <w:szCs w:val="24"/>
          <w:lang w:val="en-US" w:eastAsia="zh-CN"/>
        </w:rPr>
        <w:t xml:space="preserve">,  I will </w:t>
      </w:r>
      <w:r>
        <w:rPr>
          <w:rFonts w:hint="default" w:ascii="Times New Roman" w:hAnsi="Times New Roman" w:cs="Times New Roman"/>
          <w:sz w:val="24"/>
          <w:szCs w:val="24"/>
          <w:lang w:val="en-US" w:eastAsia="zh-CN"/>
        </w:rPr>
        <w:t>clarify</w:t>
      </w:r>
      <w:r>
        <w:rPr>
          <w:rFonts w:hint="eastAsia" w:ascii="Times New Roman" w:hAnsi="Times New Roman" w:cs="Times New Roman"/>
          <w:sz w:val="24"/>
          <w:szCs w:val="24"/>
          <w:lang w:val="en-US" w:eastAsia="zh-CN"/>
        </w:rPr>
        <w:t xml:space="preserve"> each cases specifically</w:t>
      </w:r>
      <w:r>
        <w:rPr>
          <w:rFonts w:hint="default" w:ascii="Times New Roman" w:hAnsi="Times New Roman" w:cs="Times New Roman"/>
          <w:sz w:val="24"/>
          <w:szCs w:val="24"/>
          <w:lang w:val="en-US" w:eastAsia="zh-CN"/>
        </w:rPr>
        <w:t xml:space="preserve"> in </w:t>
      </w:r>
      <w:r>
        <w:rPr>
          <w:rFonts w:hint="eastAsia" w:ascii="Times New Roman" w:hAnsi="Times New Roman" w:cs="Times New Roman"/>
          <w:sz w:val="24"/>
          <w:szCs w:val="24"/>
          <w:lang w:val="en-US" w:eastAsia="zh-CN"/>
        </w:rPr>
        <w:t xml:space="preserve">the </w:t>
      </w:r>
      <w:r>
        <w:rPr>
          <w:rFonts w:hint="default" w:ascii="Times New Roman" w:hAnsi="Times New Roman" w:cs="Times New Roman"/>
          <w:sz w:val="24"/>
          <w:szCs w:val="24"/>
          <w:lang w:val="en-US" w:eastAsia="zh-CN"/>
        </w:rPr>
        <w:t>fallowing.</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Findings</w:t>
      </w:r>
    </w:p>
    <w:p>
      <w:pPr>
        <w:spacing w:after="0" w:line="480" w:lineRule="auto"/>
        <w:jc w:val="left"/>
        <w:rPr>
          <w:rFonts w:hint="eastAsia" w:ascii="Times New Roman" w:hAnsi="Times New Roman" w:cs="Times New Roman"/>
          <w:b w:val="0"/>
          <w:bCs/>
          <w:sz w:val="24"/>
          <w:szCs w:val="24"/>
          <w:lang w:val="en-US" w:eastAsia="zh-CN"/>
        </w:rPr>
      </w:pPr>
      <w:r>
        <w:rPr>
          <w:rFonts w:ascii="Times New Roman" w:hAnsi="Times New Roman" w:cs="Times New Roman"/>
          <w:b/>
          <w:sz w:val="24"/>
          <w:szCs w:val="24"/>
        </w:rPr>
        <w:tab/>
      </w:r>
      <w:r>
        <w:rPr>
          <w:rFonts w:hint="eastAsia" w:ascii="Times New Roman" w:hAnsi="Times New Roman" w:cs="Times New Roman"/>
          <w:b w:val="0"/>
          <w:bCs/>
          <w:sz w:val="24"/>
          <w:szCs w:val="24"/>
          <w:lang w:val="en-US" w:eastAsia="zh-CN"/>
        </w:rPr>
        <w:t xml:space="preserve">Traditionally, professional sports management and decision maker are following the practices of past history and personal experience. The decision </w:t>
      </w:r>
      <w:r>
        <w:rPr>
          <w:rFonts w:hint="default" w:ascii="Times New Roman" w:hAnsi="Times New Roman" w:cs="Times New Roman"/>
          <w:b w:val="0"/>
          <w:bCs/>
          <w:sz w:val="24"/>
          <w:szCs w:val="24"/>
          <w:lang w:val="en-US" w:eastAsia="zh-CN"/>
        </w:rPr>
        <w:t>to</w:t>
      </w:r>
      <w:r>
        <w:rPr>
          <w:rFonts w:hint="eastAsia" w:ascii="Times New Roman" w:hAnsi="Times New Roman" w:cs="Times New Roman"/>
          <w:b w:val="0"/>
          <w:bCs/>
          <w:sz w:val="24"/>
          <w:szCs w:val="24"/>
          <w:lang w:val="en-US" w:eastAsia="zh-CN"/>
        </w:rPr>
        <w:t xml:space="preserve"> tell the players</w:t>
      </w:r>
      <w:r>
        <w:rPr>
          <w:rFonts w:hint="default" w:ascii="Times New Roman" w:hAnsi="Times New Roman" w:cs="Times New Roman"/>
          <w:b w:val="0"/>
          <w:bCs/>
          <w:sz w:val="24"/>
          <w:szCs w:val="24"/>
          <w:lang w:val="en-US" w:eastAsia="zh-CN"/>
        </w:rPr>
        <w:t xml:space="preserve"> like: </w:t>
      </w:r>
      <w:r>
        <w:rPr>
          <w:rFonts w:hint="eastAsia" w:ascii="Times New Roman" w:hAnsi="Times New Roman" w:cs="Times New Roman"/>
          <w:b w:val="0"/>
          <w:bCs/>
          <w:sz w:val="24"/>
          <w:szCs w:val="24"/>
          <w:lang w:val="en-US" w:eastAsia="zh-CN"/>
        </w:rPr>
        <w:t>which</w:t>
      </w:r>
      <w:r>
        <w:rPr>
          <w:rFonts w:hint="default" w:ascii="Times New Roman" w:hAnsi="Times New Roman" w:cs="Times New Roman"/>
          <w:b w:val="0"/>
          <w:bCs/>
          <w:sz w:val="24"/>
          <w:szCs w:val="24"/>
          <w:lang w:val="en-US" w:eastAsia="zh-CN"/>
        </w:rPr>
        <w:t xml:space="preserve"> method </w:t>
      </w:r>
      <w:r>
        <w:rPr>
          <w:rFonts w:hint="eastAsia" w:ascii="Times New Roman" w:hAnsi="Times New Roman" w:cs="Times New Roman"/>
          <w:b w:val="0"/>
          <w:bCs/>
          <w:sz w:val="24"/>
          <w:szCs w:val="24"/>
          <w:lang w:val="en-US" w:eastAsia="zh-CN"/>
        </w:rPr>
        <w:t xml:space="preserve">to make progress, which strategies to use in the game were not really accurate and effective. The first sports using BI Analytic is Baseball. </w:t>
      </w:r>
      <w:r>
        <w:rPr>
          <w:rFonts w:hint="default" w:ascii="Times New Roman" w:hAnsi="Times New Roman" w:cs="Times New Roman"/>
          <w:b w:val="0"/>
          <w:bCs/>
          <w:sz w:val="24"/>
          <w:szCs w:val="24"/>
          <w:lang w:val="en-US" w:eastAsia="zh-CN"/>
        </w:rPr>
        <w:t>“</w:t>
      </w:r>
      <w:r>
        <w:rPr>
          <w:rFonts w:hint="eastAsia" w:ascii="Times New Roman" w:hAnsi="Times New Roman" w:cs="Times New Roman"/>
          <w:b w:val="0"/>
          <w:bCs/>
          <w:sz w:val="24"/>
          <w:szCs w:val="24"/>
          <w:lang w:val="en-US" w:eastAsia="zh-CN"/>
        </w:rPr>
        <w:t>The famous story of Oakland Athletics, popularized in Michael Lewis</w:t>
      </w:r>
      <w:r>
        <w:rPr>
          <w:rFonts w:hint="default" w:ascii="Times New Roman" w:hAnsi="Times New Roman" w:cs="Times New Roman"/>
          <w:b w:val="0"/>
          <w:bCs/>
          <w:sz w:val="24"/>
          <w:szCs w:val="24"/>
          <w:lang w:val="en-US" w:eastAsia="zh-CN"/>
        </w:rPr>
        <w:t>’</w:t>
      </w:r>
      <w:r>
        <w:rPr>
          <w:rFonts w:hint="eastAsia" w:ascii="Times New Roman" w:hAnsi="Times New Roman" w:cs="Times New Roman"/>
          <w:b w:val="0"/>
          <w:bCs/>
          <w:sz w:val="24"/>
          <w:szCs w:val="24"/>
          <w:lang w:val="en-US" w:eastAsia="zh-CN"/>
        </w:rPr>
        <w:t>s book Moneyball, showed the power of the big data in sports, telling the story of billy Beane</w:t>
      </w:r>
      <w:r>
        <w:rPr>
          <w:rFonts w:hint="default" w:ascii="Times New Roman" w:hAnsi="Times New Roman" w:cs="Times New Roman"/>
          <w:b w:val="0"/>
          <w:bCs/>
          <w:sz w:val="24"/>
          <w:szCs w:val="24"/>
          <w:lang w:val="en-US" w:eastAsia="zh-CN"/>
        </w:rPr>
        <w:t>’</w:t>
      </w:r>
      <w:r>
        <w:rPr>
          <w:rFonts w:hint="eastAsia" w:ascii="Times New Roman" w:hAnsi="Times New Roman" w:cs="Times New Roman"/>
          <w:b w:val="0"/>
          <w:bCs/>
          <w:sz w:val="24"/>
          <w:szCs w:val="24"/>
          <w:lang w:val="en-US" w:eastAsia="zh-CN"/>
        </w:rPr>
        <w:t>s use of statistics to rvolution the practice of baseball playe</w:t>
      </w:r>
      <w:r>
        <w:rPr>
          <w:rFonts w:hint="default" w:ascii="Times New Roman" w:hAnsi="Times New Roman" w:cs="Times New Roman"/>
          <w:b w:val="0"/>
          <w:bCs/>
          <w:sz w:val="24"/>
          <w:szCs w:val="24"/>
          <w:lang w:val="en-US" w:eastAsia="zh-CN"/>
        </w:rPr>
        <w:t xml:space="preserve">r </w:t>
      </w:r>
      <w:r>
        <w:rPr>
          <w:rFonts w:hint="eastAsia" w:ascii="Times New Roman" w:hAnsi="Times New Roman" w:cs="Times New Roman"/>
          <w:b w:val="0"/>
          <w:bCs/>
          <w:sz w:val="24"/>
          <w:szCs w:val="24"/>
          <w:lang w:val="en-US" w:eastAsia="zh-CN"/>
        </w:rPr>
        <w:t>evaluation.</w:t>
      </w:r>
      <w:r>
        <w:rPr>
          <w:rFonts w:hint="default" w:ascii="Times New Roman" w:hAnsi="Times New Roman" w:cs="Times New Roman"/>
          <w:b w:val="0"/>
          <w:bCs/>
          <w:sz w:val="24"/>
          <w:szCs w:val="24"/>
          <w:lang w:val="en-US" w:eastAsia="zh-CN"/>
        </w:rPr>
        <w:t>”</w:t>
      </w:r>
      <w:r>
        <w:rPr>
          <w:rFonts w:hint="eastAsia" w:ascii="Times New Roman" w:hAnsi="Times New Roman" w:cs="Times New Roman"/>
          <w:b w:val="0"/>
          <w:bCs/>
          <w:sz w:val="24"/>
          <w:szCs w:val="24"/>
          <w:lang w:val="en-US" w:eastAsia="zh-CN"/>
        </w:rPr>
        <w:t>(</w:t>
      </w:r>
      <w:r>
        <w:rPr>
          <w:rFonts w:hint="eastAsia" w:ascii="Times New Roman" w:hAnsi="Times New Roman" w:cs="Times New Roman"/>
          <w:b w:val="0"/>
          <w:bCs/>
          <w:sz w:val="24"/>
          <w:szCs w:val="24"/>
          <w:lang w:val="en-US" w:eastAsia="zh-CN"/>
        </w:rPr>
        <w:fldChar w:fldCharType="begin"/>
      </w:r>
      <w:r>
        <w:rPr>
          <w:rFonts w:hint="eastAsia" w:ascii="Times New Roman" w:hAnsi="Times New Roman" w:cs="Times New Roman"/>
          <w:b w:val="0"/>
          <w:bCs/>
          <w:sz w:val="24"/>
          <w:szCs w:val="24"/>
          <w:lang w:val="en-US" w:eastAsia="zh-CN"/>
        </w:rPr>
        <w:instrText xml:space="preserve"> HYPERLINK "https://www.sisense.com/blog/author/shelby/" </w:instrText>
      </w:r>
      <w:r>
        <w:rPr>
          <w:rFonts w:hint="eastAsia" w:ascii="Times New Roman" w:hAnsi="Times New Roman" w:cs="Times New Roman"/>
          <w:b w:val="0"/>
          <w:bCs/>
          <w:sz w:val="24"/>
          <w:szCs w:val="24"/>
          <w:lang w:val="en-US" w:eastAsia="zh-CN"/>
        </w:rPr>
        <w:fldChar w:fldCharType="separate"/>
      </w:r>
      <w:r>
        <w:rPr>
          <w:rFonts w:hint="eastAsia" w:ascii="Times New Roman" w:hAnsi="Times New Roman" w:cs="Times New Roman"/>
          <w:b w:val="0"/>
          <w:bCs/>
          <w:sz w:val="24"/>
          <w:szCs w:val="24"/>
          <w:lang w:val="en-US" w:eastAsia="zh-CN"/>
        </w:rPr>
        <w:t>Shelby Blitz</w:t>
      </w:r>
      <w:r>
        <w:rPr>
          <w:rFonts w:hint="eastAsia" w:ascii="Times New Roman" w:hAnsi="Times New Roman" w:cs="Times New Roman"/>
          <w:b w:val="0"/>
          <w:bCs/>
          <w:sz w:val="24"/>
          <w:szCs w:val="24"/>
          <w:lang w:val="en-US" w:eastAsia="zh-CN"/>
        </w:rPr>
        <w:fldChar w:fldCharType="end"/>
      </w:r>
      <w:r>
        <w:rPr>
          <w:rFonts w:hint="default" w:ascii="Times New Roman" w:hAnsi="Times New Roman" w:cs="Times New Roman"/>
          <w:b w:val="0"/>
          <w:bCs/>
          <w:sz w:val="24"/>
          <w:szCs w:val="24"/>
          <w:lang w:val="en-US" w:eastAsia="zh-CN"/>
        </w:rPr>
        <w:t>, 2017</w:t>
      </w:r>
      <w:r>
        <w:rPr>
          <w:rFonts w:hint="eastAsia" w:ascii="Times New Roman" w:hAnsi="Times New Roman" w:cs="Times New Roman"/>
          <w:b w:val="0"/>
          <w:bCs/>
          <w:sz w:val="24"/>
          <w:szCs w:val="24"/>
          <w:lang w:val="en-US" w:eastAsia="zh-CN"/>
        </w:rPr>
        <w:t>)</w:t>
      </w:r>
      <w:bookmarkStart w:id="0" w:name="_GoBack"/>
      <w:bookmarkEnd w:id="0"/>
    </w:p>
    <w:p>
      <w:pPr>
        <w:spacing w:after="0" w:line="480" w:lineRule="auto"/>
        <w:jc w:val="center"/>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Since the BI was applied in baseball, the team</w:t>
      </w:r>
      <w:r>
        <w:rPr>
          <w:rFonts w:hint="default" w:ascii="Times New Roman" w:hAnsi="Times New Roman" w:cs="Times New Roman"/>
          <w:b w:val="0"/>
          <w:bCs/>
          <w:sz w:val="24"/>
          <w:szCs w:val="24"/>
          <w:lang w:val="en-US" w:eastAsia="zh-CN"/>
        </w:rPr>
        <w:t>’</w:t>
      </w:r>
      <w:r>
        <w:rPr>
          <w:rFonts w:hint="eastAsia" w:ascii="Times New Roman" w:hAnsi="Times New Roman" w:cs="Times New Roman"/>
          <w:b w:val="0"/>
          <w:bCs/>
          <w:sz w:val="24"/>
          <w:szCs w:val="24"/>
          <w:lang w:val="en-US" w:eastAsia="zh-CN"/>
        </w:rPr>
        <w:t>s performance imporved obvisouly. Sports coach or leader can analyse the data of each athletics and tell them ach detail of the game and training them according to one</w:t>
      </w:r>
      <w:r>
        <w:rPr>
          <w:rFonts w:hint="default" w:ascii="Times New Roman" w:hAnsi="Times New Roman" w:cs="Times New Roman"/>
          <w:b w:val="0"/>
          <w:bCs/>
          <w:sz w:val="24"/>
          <w:szCs w:val="24"/>
          <w:lang w:val="en-US" w:eastAsia="zh-CN"/>
        </w:rPr>
        <w:t>’</w:t>
      </w:r>
      <w:r>
        <w:rPr>
          <w:rFonts w:hint="eastAsia" w:ascii="Times New Roman" w:hAnsi="Times New Roman" w:cs="Times New Roman"/>
          <w:b w:val="0"/>
          <w:bCs/>
          <w:sz w:val="24"/>
          <w:szCs w:val="24"/>
          <w:lang w:val="en-US" w:eastAsia="zh-CN"/>
        </w:rPr>
        <w:t>s strength and weakness. Then they can pick the most talent player according to their data. According to the statistical analysis, players who are often undervalued of their talent, and more are better indicators of success than traditional methods of evaluating baseball players.(4 Ways Sports Business Intelligence is Changing the)</w:t>
      </w:r>
    </w:p>
    <w:p>
      <w:pPr>
        <w:spacing w:after="0" w:line="480" w:lineRule="auto"/>
        <w:jc w:val="center"/>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The second case is BI using in teaching. Traditionally, teachers will prepare the class materials and give assignments for general students, which they think it is important to learn the course. And the learning results will be presented by the exam scores. However, through the BI systems, the teaching and learning will be both improved. For example, with using the Bi system, the assignments students submitted will evaluted immediately. Then teachers will prepare the class according to the feedback of students, and understand their strenghth and weakness. Satisfying the students needs, improving their weakness. Therefore, students will learn more knowledge, promoting their self -development. As the case said, Example 2: At Rio Salado College, administrators using big data program that tracked students</w:t>
      </w:r>
      <w:r>
        <w:rPr>
          <w:rFonts w:hint="default" w:ascii="Times New Roman" w:hAnsi="Times New Roman" w:cs="Times New Roman"/>
          <w:b w:val="0"/>
          <w:bCs/>
          <w:sz w:val="24"/>
          <w:szCs w:val="24"/>
          <w:lang w:val="en-US" w:eastAsia="zh-CN"/>
        </w:rPr>
        <w:t>’</w:t>
      </w:r>
      <w:r>
        <w:rPr>
          <w:rFonts w:hint="eastAsia" w:ascii="Times New Roman" w:hAnsi="Times New Roman" w:cs="Times New Roman"/>
          <w:b w:val="0"/>
          <w:bCs/>
          <w:sz w:val="24"/>
          <w:szCs w:val="24"/>
          <w:lang w:val="en-US" w:eastAsia="zh-CN"/>
        </w:rPr>
        <w:t>s progress and alerted them to when students were at risk of dropping out, which reached a 40% decrease in dropout rates,also providing the studetns unique and personaized teaching method(Understanding how Big Data can Help Improve Teaching, With 2 Examples)</w:t>
      </w:r>
    </w:p>
    <w:p>
      <w:pPr>
        <w:spacing w:after="0" w:line="480" w:lineRule="auto"/>
        <w:jc w:val="center"/>
        <w:rPr>
          <w:rFonts w:ascii="Times New Roman" w:hAnsi="Times New Roman" w:cs="Times New Roman"/>
          <w:b/>
          <w:bCs w:val="0"/>
          <w:sz w:val="24"/>
          <w:szCs w:val="24"/>
        </w:rPr>
      </w:pPr>
      <w:r>
        <w:rPr>
          <w:rFonts w:ascii="Times New Roman" w:hAnsi="Times New Roman" w:cs="Times New Roman"/>
          <w:b/>
          <w:bCs w:val="0"/>
          <w:sz w:val="24"/>
          <w:szCs w:val="24"/>
        </w:rPr>
        <w:t>Conclusion</w:t>
      </w:r>
    </w:p>
    <w:p>
      <w:pPr>
        <w:pStyle w:val="5"/>
        <w:numPr>
          <w:ilvl w:val="0"/>
          <w:numId w:val="1"/>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Although the government and its businesses may engage in certain legal practices that they believe are beneficial to the customer or general population, these practices can do major damage over time to the people being serviced.  </w:t>
      </w:r>
    </w:p>
    <w:p>
      <w:pPr>
        <w:pStyle w:val="5"/>
        <w:numPr>
          <w:ilvl w:val="0"/>
          <w:numId w:val="1"/>
        </w:numPr>
        <w:spacing w:after="0" w:line="480" w:lineRule="auto"/>
        <w:rPr>
          <w:rFonts w:ascii="Times New Roman" w:hAnsi="Times New Roman" w:cs="Times New Roman"/>
          <w:b/>
          <w:sz w:val="24"/>
          <w:szCs w:val="24"/>
        </w:rPr>
      </w:pPr>
      <w:r>
        <w:rPr>
          <w:rFonts w:ascii="Times New Roman" w:hAnsi="Times New Roman" w:cs="Times New Roman"/>
          <w:sz w:val="24"/>
          <w:szCs w:val="24"/>
        </w:rPr>
        <w:t>In order to protect U.S. citizens from terror, the government effectively implemented a new terror of their own.  These practices are legal, but it matters that they are unethical.</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Reference List</w:t>
      </w:r>
    </w:p>
    <w:p>
      <w:pPr>
        <w:pStyle w:val="5"/>
        <w:numPr>
          <w:ilvl w:val="0"/>
          <w:numId w:val="2"/>
        </w:numPr>
        <w:spacing w:line="480" w:lineRule="auto"/>
        <w:rPr>
          <w:rFonts w:ascii="Times New Roman" w:hAnsi="Times New Roman" w:cs="Times New Roman"/>
          <w:b/>
          <w:sz w:val="24"/>
          <w:szCs w:val="24"/>
        </w:rPr>
      </w:pPr>
      <w:r>
        <w:rPr>
          <w:rFonts w:ascii="Times New Roman" w:hAnsi="Times New Roman" w:cs="Times New Roman"/>
          <w:sz w:val="24"/>
          <w:szCs w:val="24"/>
        </w:rPr>
        <w:t xml:space="preserve">Boerma, L. (2013, June 16).  </w:t>
      </w:r>
      <w:r>
        <w:rPr>
          <w:rFonts w:ascii="Times New Roman" w:hAnsi="Times New Roman" w:cs="Times New Roman"/>
          <w:i/>
          <w:sz w:val="24"/>
          <w:szCs w:val="24"/>
        </w:rPr>
        <w:t xml:space="preserve">NSA Programs may be legal, but are they ethical?  </w:t>
      </w:r>
    </w:p>
    <w:p>
      <w:pPr>
        <w:pStyle w:val="5"/>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CBS News.  Retrieved September 23, 2016, from </w:t>
      </w:r>
    </w:p>
    <w:p>
      <w:pPr>
        <w:pStyle w:val="5"/>
        <w:spacing w:line="480" w:lineRule="auto"/>
        <w:ind w:left="1440"/>
        <w:rPr>
          <w:rFonts w:ascii="Times New Roman" w:hAnsi="Times New Roman" w:cs="Times New Roman"/>
          <w:sz w:val="24"/>
          <w:szCs w:val="24"/>
        </w:rPr>
      </w:pPr>
      <w:r>
        <w:fldChar w:fldCharType="begin"/>
      </w:r>
      <w:r>
        <w:instrText xml:space="preserve"> HYPERLINK "http://www.cbsnews.com/news/nsa-programs-may-be-legal-but-are-the-ethical/" </w:instrText>
      </w:r>
      <w:r>
        <w:fldChar w:fldCharType="separate"/>
      </w:r>
      <w:r>
        <w:rPr>
          <w:rStyle w:val="3"/>
          <w:rFonts w:ascii="Times New Roman" w:hAnsi="Times New Roman" w:cs="Times New Roman"/>
          <w:sz w:val="24"/>
          <w:szCs w:val="24"/>
        </w:rPr>
        <w:t>http://www.cbsnews.com/news/nsa-programs-may-be-legal-but-are-the-ethical/</w:t>
      </w:r>
      <w:r>
        <w:rPr>
          <w:rStyle w:val="3"/>
          <w:rFonts w:ascii="Times New Roman" w:hAnsi="Times New Roman" w:cs="Times New Roman"/>
          <w:sz w:val="24"/>
          <w:szCs w:val="24"/>
        </w:rPr>
        <w:fldChar w:fldCharType="end"/>
      </w:r>
    </w:p>
    <w:p>
      <w:pPr>
        <w:spacing w:line="480" w:lineRule="auto"/>
        <w:rPr>
          <w:rFonts w:ascii="Times New Roman" w:hAnsi="Times New Roman" w:cs="Times New Roman"/>
          <w:b/>
          <w:sz w:val="24"/>
          <w:szCs w:val="24"/>
        </w:rPr>
      </w:pPr>
    </w:p>
    <w:p>
      <w:pPr>
        <w:pStyle w:val="5"/>
        <w:numPr>
          <w:ilvl w:val="0"/>
          <w:numId w:val="2"/>
        </w:numPr>
        <w:spacing w:line="480" w:lineRule="auto"/>
        <w:rPr>
          <w:rFonts w:ascii="Times New Roman" w:hAnsi="Times New Roman" w:cs="Times New Roman"/>
          <w:b/>
          <w:sz w:val="24"/>
          <w:szCs w:val="24"/>
        </w:rPr>
      </w:pPr>
      <w:r>
        <w:rPr>
          <w:rFonts w:ascii="Times New Roman" w:hAnsi="Times New Roman" w:cs="Times New Roman"/>
          <w:sz w:val="24"/>
          <w:szCs w:val="24"/>
        </w:rPr>
        <w:t xml:space="preserve">Black, I. (2013, June 10).  </w:t>
      </w:r>
      <w:r>
        <w:rPr>
          <w:rFonts w:ascii="Times New Roman" w:hAnsi="Times New Roman" w:cs="Times New Roman"/>
          <w:i/>
          <w:sz w:val="24"/>
          <w:szCs w:val="24"/>
        </w:rPr>
        <w:t xml:space="preserve">NSA spying scandal: what we have learned.  </w:t>
      </w:r>
      <w:r>
        <w:rPr>
          <w:rFonts w:ascii="Times New Roman" w:hAnsi="Times New Roman" w:cs="Times New Roman"/>
          <w:sz w:val="24"/>
          <w:szCs w:val="24"/>
        </w:rPr>
        <w:t>The Guardian.</w:t>
      </w:r>
    </w:p>
    <w:p>
      <w:pPr>
        <w:pStyle w:val="5"/>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Retrieved September 23, 2013, from </w:t>
      </w:r>
    </w:p>
    <w:p>
      <w:pPr>
        <w:pStyle w:val="5"/>
        <w:spacing w:line="480" w:lineRule="auto"/>
        <w:ind w:left="1440"/>
        <w:rPr>
          <w:rFonts w:ascii="Times New Roman" w:hAnsi="Times New Roman" w:cs="Times New Roman"/>
          <w:b/>
          <w:sz w:val="24"/>
          <w:szCs w:val="24"/>
        </w:rPr>
      </w:pPr>
      <w:r>
        <w:rPr>
          <w:rFonts w:ascii="Times New Roman" w:hAnsi="Times New Roman" w:cs="Times New Roman"/>
          <w:sz w:val="24"/>
          <w:szCs w:val="24"/>
        </w:rPr>
        <w:t>http://www.theguardian.com/world/2013/jun/10/nsa.spying-scandal-what-we-have-learned/</w:t>
      </w:r>
    </w:p>
    <w:p>
      <w:pPr>
        <w:spacing w:line="480" w:lineRule="auto"/>
        <w:rPr>
          <w:rFonts w:ascii="Times New Roman" w:hAnsi="Times New Roman" w:cs="Times New Roman"/>
          <w:b/>
          <w:sz w:val="24"/>
          <w:szCs w:val="24"/>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Open Sans">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97D39"/>
    <w:multiLevelType w:val="multilevel"/>
    <w:tmpl w:val="25F97D39"/>
    <w:lvl w:ilvl="0" w:tentative="0">
      <w:start w:val="0"/>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CCE7ADE"/>
    <w:multiLevelType w:val="multilevel"/>
    <w:tmpl w:val="3CCE7ADE"/>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E4"/>
    <w:rsid w:val="001145E7"/>
    <w:rsid w:val="00164159"/>
    <w:rsid w:val="00187CC6"/>
    <w:rsid w:val="001E444E"/>
    <w:rsid w:val="003F7369"/>
    <w:rsid w:val="005515F8"/>
    <w:rsid w:val="00612758"/>
    <w:rsid w:val="007804CD"/>
    <w:rsid w:val="00972FEF"/>
    <w:rsid w:val="00AC7B89"/>
    <w:rsid w:val="00B65F17"/>
    <w:rsid w:val="00C87A87"/>
    <w:rsid w:val="00D224A0"/>
    <w:rsid w:val="00E25C78"/>
    <w:rsid w:val="00E32F3F"/>
    <w:rsid w:val="00F32F18"/>
    <w:rsid w:val="00F70A65"/>
    <w:rsid w:val="00F716EA"/>
    <w:rsid w:val="00FF04E4"/>
    <w:rsid w:val="7B9F1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3">
    <w:name w:val="Hyperlink"/>
    <w:basedOn w:val="2"/>
    <w:unhideWhenUsed/>
    <w:qFormat/>
    <w:uiPriority w:val="99"/>
    <w:rPr>
      <w:color w:val="0000FF"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Yale-New Haven Health System</Company>
  <Pages>1</Pages>
  <Words>677</Words>
  <Characters>3864</Characters>
  <Lines>32</Lines>
  <Paragraphs>9</Paragraphs>
  <TotalTime>5</TotalTime>
  <ScaleCrop>false</ScaleCrop>
  <LinksUpToDate>false</LinksUpToDate>
  <CharactersWithSpaces>4532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2016-09-28T19:13:00Z</dcterms:created>
  <dc:creator>mlohle@bridgeport.edu</dc:creator>
  <cp:lastModifiedBy>frank</cp:lastModifiedBy>
  <dcterms:modified xsi:type="dcterms:W3CDTF">2019-02-12T17:12:54Z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